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4D1D" w14:textId="7EC65841" w:rsidR="002246B5" w:rsidRDefault="00D04702" w:rsidP="00D04702">
      <w:pPr>
        <w:pStyle w:val="ListParagrap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6EA1E41" wp14:editId="6C3C5BF4">
            <wp:simplePos x="0" y="0"/>
            <wp:positionH relativeFrom="column">
              <wp:posOffset>4114800</wp:posOffset>
            </wp:positionH>
            <wp:positionV relativeFrom="paragraph">
              <wp:posOffset>2540</wp:posOffset>
            </wp:positionV>
            <wp:extent cx="1323340" cy="13157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T-logo-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6B5">
        <w:t xml:space="preserve">COMMUNITY SHARE OFFER TO </w:t>
      </w:r>
      <w:r w:rsidR="000F778B">
        <w:t>ESTABLISH</w:t>
      </w:r>
      <w:r w:rsidR="002246B5">
        <w:t xml:space="preserve"> HEADINGLEY INVESTMENT FUND</w:t>
      </w:r>
      <w:r w:rsidR="00D60DA2">
        <w:t xml:space="preserve"> HIF2025</w:t>
      </w:r>
      <w:r w:rsidR="002246B5">
        <w:tab/>
      </w:r>
    </w:p>
    <w:p w14:paraId="33232C80" w14:textId="77777777" w:rsidR="000F778B" w:rsidRDefault="000F778B" w:rsidP="00D04702">
      <w:pPr>
        <w:pStyle w:val="ListParagraph"/>
      </w:pPr>
    </w:p>
    <w:p w14:paraId="676EF19B" w14:textId="77777777" w:rsidR="008A458B" w:rsidRDefault="000F20C2" w:rsidP="00D04702">
      <w:pPr>
        <w:pStyle w:val="ListParagraph"/>
      </w:pPr>
      <w:r>
        <w:t>USE THIS FORM IF YOU WISH TO:</w:t>
      </w:r>
    </w:p>
    <w:p w14:paraId="2637AF9C" w14:textId="77777777" w:rsidR="00040CB2" w:rsidRDefault="00040CB2" w:rsidP="00D04702">
      <w:pPr>
        <w:pStyle w:val="ListParagraph"/>
        <w:numPr>
          <w:ilvl w:val="0"/>
          <w:numId w:val="3"/>
        </w:numPr>
      </w:pPr>
      <w:r>
        <w:t>Hold shares on behalf of a child under 16, and/or</w:t>
      </w:r>
    </w:p>
    <w:p w14:paraId="4158C784" w14:textId="77777777" w:rsidR="00040CB2" w:rsidRDefault="00040CB2" w:rsidP="00D04702">
      <w:pPr>
        <w:pStyle w:val="ListParagraph"/>
        <w:numPr>
          <w:ilvl w:val="0"/>
          <w:numId w:val="3"/>
        </w:numPr>
      </w:pPr>
      <w:r>
        <w:t>Nominate someone to whom you wish your shares to be transferred in the event of your death</w:t>
      </w:r>
      <w:r w:rsidR="000F20C2">
        <w:t>.</w:t>
      </w:r>
    </w:p>
    <w:p w14:paraId="54C5A376" w14:textId="77777777" w:rsidR="00D60DA2" w:rsidRDefault="00D60DA2" w:rsidP="00D04702">
      <w:pPr>
        <w:pStyle w:val="ListParagraph"/>
      </w:pPr>
    </w:p>
    <w:p w14:paraId="2203887A" w14:textId="68BF010D" w:rsidR="008A458B" w:rsidRDefault="000F20C2" w:rsidP="00D04702">
      <w:pPr>
        <w:pStyle w:val="ListParagraph"/>
      </w:pPr>
      <w:r>
        <w:t>P</w:t>
      </w:r>
      <w:r w:rsidR="00D60DA2">
        <w:t>lease</w:t>
      </w:r>
      <w:r w:rsidR="00040CB2">
        <w:t xml:space="preserve"> complete this form in capital letters and return it </w:t>
      </w:r>
      <w:r w:rsidRPr="000F778B">
        <w:rPr>
          <w:u w:val="single"/>
        </w:rPr>
        <w:t>with a co</w:t>
      </w:r>
      <w:r w:rsidR="00D60DA2">
        <w:rPr>
          <w:u w:val="single"/>
        </w:rPr>
        <w:t>py</w:t>
      </w:r>
      <w:r w:rsidR="005A2142">
        <w:rPr>
          <w:u w:val="single"/>
        </w:rPr>
        <w:t xml:space="preserve"> of your pledge details from Crowdfunder</w:t>
      </w:r>
      <w:r w:rsidR="005A2142">
        <w:rPr>
          <w:rStyle w:val="FootnoteReference"/>
          <w:u w:val="single"/>
        </w:rPr>
        <w:footnoteReference w:id="1"/>
      </w:r>
      <w:r w:rsidR="00902A4B">
        <w:rPr>
          <w:u w:val="single"/>
        </w:rPr>
        <w:t xml:space="preserve"> to</w:t>
      </w:r>
      <w:r w:rsidR="00040CB2">
        <w:t>:</w:t>
      </w:r>
    </w:p>
    <w:p w14:paraId="7C9786EF" w14:textId="529D717C" w:rsidR="008A458B" w:rsidRDefault="00D60DA2" w:rsidP="00D04702">
      <w:pPr>
        <w:pStyle w:val="ListParagraph"/>
      </w:pPr>
      <w:hyperlink r:id="rId9" w:history="1">
        <w:r w:rsidRPr="00CB3CC5">
          <w:rPr>
            <w:rStyle w:val="Hyperlink"/>
          </w:rPr>
          <w:t>HIF2025@hdtleeds.org.uk</w:t>
        </w:r>
      </w:hyperlink>
      <w:r>
        <w:t xml:space="preserve"> or in paper form to HDT, HIF2025 c/o HEART Centre, Bennett Road, Leeds LS6 3HN</w:t>
      </w:r>
    </w:p>
    <w:p w14:paraId="5C207E20" w14:textId="77777777" w:rsidR="008A458B" w:rsidRDefault="008A458B" w:rsidP="00D04702">
      <w:pPr>
        <w:pStyle w:val="ListParagraph"/>
      </w:pPr>
    </w:p>
    <w:p w14:paraId="659382D7" w14:textId="77777777" w:rsidR="008A458B" w:rsidRDefault="00040CB2" w:rsidP="00D04702">
      <w:pPr>
        <w:pStyle w:val="ListParagraph"/>
      </w:pPr>
      <w:r>
        <w:t>HOLDING SHARES ON BEHALF OF A CHILD</w:t>
      </w:r>
    </w:p>
    <w:p w14:paraId="670F5D8D" w14:textId="0B8057EF" w:rsidR="000F20C2" w:rsidRPr="005A6C45" w:rsidRDefault="00040CB2" w:rsidP="00D04702">
      <w:pPr>
        <w:pStyle w:val="ListParagraph"/>
        <w:rPr>
          <w:sz w:val="20"/>
          <w:szCs w:val="20"/>
        </w:rPr>
      </w:pPr>
      <w:r w:rsidRPr="005A6C45">
        <w:rPr>
          <w:sz w:val="20"/>
          <w:szCs w:val="20"/>
        </w:rPr>
        <w:t>If you wish to hold </w:t>
      </w:r>
      <w:r w:rsidR="00902A4B">
        <w:rPr>
          <w:sz w:val="20"/>
          <w:szCs w:val="20"/>
        </w:rPr>
        <w:t xml:space="preserve">the </w:t>
      </w:r>
      <w:r w:rsidRPr="005A6C45">
        <w:rPr>
          <w:sz w:val="20"/>
          <w:szCs w:val="20"/>
        </w:rPr>
        <w:t>shares </w:t>
      </w:r>
      <w:r w:rsidR="00902A4B">
        <w:rPr>
          <w:sz w:val="20"/>
          <w:szCs w:val="20"/>
        </w:rPr>
        <w:t xml:space="preserve">you have purchased </w:t>
      </w:r>
      <w:r w:rsidRPr="005A6C45">
        <w:rPr>
          <w:sz w:val="20"/>
          <w:szCs w:val="20"/>
        </w:rPr>
        <w:t>on behalf of someone who is under 16 years of age, please fill in </w:t>
      </w:r>
    </w:p>
    <w:p w14:paraId="5384D632" w14:textId="77777777" w:rsidR="00040CB2" w:rsidRPr="005A6C45" w:rsidRDefault="00040CB2" w:rsidP="00D04702">
      <w:pPr>
        <w:pStyle w:val="ListParagraph"/>
        <w:rPr>
          <w:sz w:val="20"/>
          <w:szCs w:val="20"/>
        </w:rPr>
      </w:pPr>
      <w:r w:rsidRPr="005A6C45">
        <w:rPr>
          <w:sz w:val="20"/>
          <w:szCs w:val="20"/>
        </w:rPr>
        <w:t xml:space="preserve">that person’s details below.       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2787"/>
        <w:gridCol w:w="1412"/>
        <w:gridCol w:w="2958"/>
      </w:tblGrid>
      <w:tr w:rsidR="008A458B" w14:paraId="2904D330" w14:textId="77777777" w:rsidTr="00AA26F5">
        <w:tc>
          <w:tcPr>
            <w:tcW w:w="1526" w:type="dxa"/>
          </w:tcPr>
          <w:p w14:paraId="2A1A0C30" w14:textId="77777777" w:rsidR="00040CB2" w:rsidRDefault="008A458B" w:rsidP="00D04702">
            <w:pPr>
              <w:pStyle w:val="ListParagraph"/>
            </w:pPr>
            <w:r>
              <w:t>First Name</w:t>
            </w:r>
          </w:p>
        </w:tc>
        <w:tc>
          <w:tcPr>
            <w:tcW w:w="2809" w:type="dxa"/>
          </w:tcPr>
          <w:p w14:paraId="445266FA" w14:textId="77777777" w:rsidR="008A458B" w:rsidRDefault="008A458B" w:rsidP="00D04702">
            <w:pPr>
              <w:pStyle w:val="ListParagraph"/>
            </w:pPr>
          </w:p>
        </w:tc>
        <w:tc>
          <w:tcPr>
            <w:tcW w:w="1413" w:type="dxa"/>
          </w:tcPr>
          <w:p w14:paraId="284560FC" w14:textId="77777777" w:rsidR="008A458B" w:rsidRDefault="008A458B" w:rsidP="00D04702">
            <w:pPr>
              <w:pStyle w:val="ListParagraph"/>
            </w:pPr>
            <w:r>
              <w:t>Surname</w:t>
            </w:r>
          </w:p>
          <w:p w14:paraId="08A66710" w14:textId="77777777" w:rsidR="00AA26F5" w:rsidRDefault="00AA26F5" w:rsidP="00D04702">
            <w:pPr>
              <w:pStyle w:val="ListParagraph"/>
            </w:pPr>
          </w:p>
        </w:tc>
        <w:tc>
          <w:tcPr>
            <w:tcW w:w="2981" w:type="dxa"/>
          </w:tcPr>
          <w:p w14:paraId="72CC772C" w14:textId="77777777" w:rsidR="008A458B" w:rsidRDefault="008A458B" w:rsidP="00D04702">
            <w:pPr>
              <w:pStyle w:val="ListParagraph"/>
            </w:pPr>
          </w:p>
        </w:tc>
      </w:tr>
      <w:tr w:rsidR="008A458B" w14:paraId="232B8FD0" w14:textId="77777777" w:rsidTr="00AA26F5">
        <w:tc>
          <w:tcPr>
            <w:tcW w:w="1526" w:type="dxa"/>
          </w:tcPr>
          <w:p w14:paraId="3926AA2F" w14:textId="77777777" w:rsidR="008A458B" w:rsidRDefault="00AA26F5" w:rsidP="00D04702">
            <w:pPr>
              <w:pStyle w:val="ListParagraph"/>
            </w:pPr>
            <w:r>
              <w:t>Date of Birth</w:t>
            </w:r>
          </w:p>
        </w:tc>
        <w:tc>
          <w:tcPr>
            <w:tcW w:w="2809" w:type="dxa"/>
          </w:tcPr>
          <w:p w14:paraId="1B5BAD6F" w14:textId="77777777" w:rsidR="008A458B" w:rsidRDefault="008A458B" w:rsidP="00D04702">
            <w:pPr>
              <w:pStyle w:val="ListParagraph"/>
            </w:pPr>
          </w:p>
        </w:tc>
        <w:tc>
          <w:tcPr>
            <w:tcW w:w="1413" w:type="dxa"/>
          </w:tcPr>
          <w:p w14:paraId="2719456E" w14:textId="77777777" w:rsidR="008A458B" w:rsidRDefault="00AA26F5" w:rsidP="00D04702">
            <w:pPr>
              <w:pStyle w:val="ListParagraph"/>
            </w:pPr>
            <w:r>
              <w:t>Nationality</w:t>
            </w:r>
          </w:p>
        </w:tc>
        <w:tc>
          <w:tcPr>
            <w:tcW w:w="2981" w:type="dxa"/>
          </w:tcPr>
          <w:p w14:paraId="0F895917" w14:textId="77777777" w:rsidR="008A458B" w:rsidRDefault="008A458B" w:rsidP="00D04702">
            <w:pPr>
              <w:pStyle w:val="ListParagraph"/>
            </w:pPr>
          </w:p>
        </w:tc>
      </w:tr>
      <w:tr w:rsidR="008A458B" w14:paraId="524AD8E9" w14:textId="77777777" w:rsidTr="00AA26F5">
        <w:tc>
          <w:tcPr>
            <w:tcW w:w="1526" w:type="dxa"/>
          </w:tcPr>
          <w:p w14:paraId="5938EAD7" w14:textId="77777777" w:rsidR="008A458B" w:rsidRDefault="008A458B" w:rsidP="00D04702">
            <w:pPr>
              <w:pStyle w:val="ListParagraph"/>
            </w:pPr>
            <w:r>
              <w:t>Address</w:t>
            </w:r>
          </w:p>
          <w:p w14:paraId="7796107F" w14:textId="77777777" w:rsidR="00AA26F5" w:rsidRDefault="00AA26F5" w:rsidP="00D04702">
            <w:pPr>
              <w:pStyle w:val="ListParagraph"/>
            </w:pPr>
          </w:p>
        </w:tc>
        <w:tc>
          <w:tcPr>
            <w:tcW w:w="7203" w:type="dxa"/>
            <w:gridSpan w:val="3"/>
          </w:tcPr>
          <w:p w14:paraId="5303C289" w14:textId="77777777" w:rsidR="008A458B" w:rsidRDefault="008A458B" w:rsidP="00D04702">
            <w:pPr>
              <w:pStyle w:val="ListParagraph"/>
            </w:pPr>
          </w:p>
        </w:tc>
      </w:tr>
      <w:tr w:rsidR="008A458B" w14:paraId="60AF13C6" w14:textId="77777777" w:rsidTr="00AA26F5">
        <w:tc>
          <w:tcPr>
            <w:tcW w:w="1526" w:type="dxa"/>
          </w:tcPr>
          <w:p w14:paraId="1C704600" w14:textId="77777777" w:rsidR="008A458B" w:rsidRDefault="008A458B" w:rsidP="00D04702">
            <w:pPr>
              <w:pStyle w:val="ListParagraph"/>
            </w:pPr>
          </w:p>
          <w:p w14:paraId="1A3A424C" w14:textId="77777777" w:rsidR="008A458B" w:rsidRDefault="008A458B" w:rsidP="00D04702">
            <w:pPr>
              <w:pStyle w:val="ListParagraph"/>
            </w:pPr>
          </w:p>
        </w:tc>
        <w:tc>
          <w:tcPr>
            <w:tcW w:w="7203" w:type="dxa"/>
            <w:gridSpan w:val="3"/>
          </w:tcPr>
          <w:p w14:paraId="480E1E59" w14:textId="77777777" w:rsidR="008A458B" w:rsidRDefault="008A458B" w:rsidP="00D04702">
            <w:pPr>
              <w:pStyle w:val="ListParagraph"/>
            </w:pPr>
          </w:p>
        </w:tc>
      </w:tr>
      <w:tr w:rsidR="00040CB2" w14:paraId="1136CD79" w14:textId="77777777" w:rsidTr="00AA26F5">
        <w:tc>
          <w:tcPr>
            <w:tcW w:w="1526" w:type="dxa"/>
          </w:tcPr>
          <w:p w14:paraId="37966BCC" w14:textId="77777777" w:rsidR="00040CB2" w:rsidRDefault="00040CB2" w:rsidP="00D04702">
            <w:pPr>
              <w:pStyle w:val="ListParagraph"/>
            </w:pPr>
          </w:p>
        </w:tc>
        <w:tc>
          <w:tcPr>
            <w:tcW w:w="2809" w:type="dxa"/>
          </w:tcPr>
          <w:p w14:paraId="20B234EC" w14:textId="77777777" w:rsidR="00040CB2" w:rsidRDefault="00040CB2" w:rsidP="00D04702">
            <w:pPr>
              <w:pStyle w:val="ListParagraph"/>
            </w:pPr>
          </w:p>
        </w:tc>
        <w:tc>
          <w:tcPr>
            <w:tcW w:w="1413" w:type="dxa"/>
          </w:tcPr>
          <w:p w14:paraId="6FA503F8" w14:textId="77777777" w:rsidR="00040CB2" w:rsidRDefault="00040CB2" w:rsidP="00D04702">
            <w:pPr>
              <w:pStyle w:val="ListParagraph"/>
            </w:pPr>
            <w:r>
              <w:t>Postcode</w:t>
            </w:r>
          </w:p>
          <w:p w14:paraId="289630D0" w14:textId="77777777" w:rsidR="00AA26F5" w:rsidRDefault="00AA26F5" w:rsidP="00D04702">
            <w:pPr>
              <w:pStyle w:val="ListParagraph"/>
            </w:pPr>
          </w:p>
        </w:tc>
        <w:tc>
          <w:tcPr>
            <w:tcW w:w="2981" w:type="dxa"/>
          </w:tcPr>
          <w:p w14:paraId="24DB6ECF" w14:textId="77777777" w:rsidR="00040CB2" w:rsidRDefault="00040CB2" w:rsidP="00D04702">
            <w:pPr>
              <w:pStyle w:val="ListParagraph"/>
            </w:pPr>
          </w:p>
        </w:tc>
      </w:tr>
    </w:tbl>
    <w:p w14:paraId="7E755F5D" w14:textId="77777777" w:rsidR="00040CB2" w:rsidRDefault="00040CB2" w:rsidP="00D04702">
      <w:pPr>
        <w:pStyle w:val="ListParagraph"/>
      </w:pPr>
    </w:p>
    <w:p w14:paraId="77D86CC4" w14:textId="77777777" w:rsidR="00040CB2" w:rsidRDefault="000F20C2" w:rsidP="00D04702">
      <w:pPr>
        <w:pStyle w:val="ListParagraph"/>
      </w:pPr>
      <w:r>
        <w:t xml:space="preserve">TRANSFERRING </w:t>
      </w:r>
      <w:r w:rsidR="00040CB2">
        <w:t xml:space="preserve">SHARES UPON YOUR DEATH  </w:t>
      </w:r>
    </w:p>
    <w:p w14:paraId="44D19051" w14:textId="77777777" w:rsidR="00040CB2" w:rsidRPr="005A6C45" w:rsidRDefault="00040CB2" w:rsidP="00D04702">
      <w:pPr>
        <w:pStyle w:val="ListParagraph"/>
        <w:rPr>
          <w:sz w:val="20"/>
          <w:szCs w:val="20"/>
        </w:rPr>
      </w:pPr>
      <w:r w:rsidRPr="005A6C45">
        <w:rPr>
          <w:sz w:val="20"/>
          <w:szCs w:val="20"/>
        </w:rPr>
        <w:t>You can nominate a person aged 16 or over to whom you wish your shares to be transferred upon your death. Trustees will have to be appointed for a nominee </w:t>
      </w:r>
      <w:r w:rsidR="000F20C2" w:rsidRPr="005A6C45">
        <w:rPr>
          <w:sz w:val="20"/>
          <w:szCs w:val="20"/>
        </w:rPr>
        <w:t>aged under 16 years</w:t>
      </w:r>
      <w:r w:rsidRPr="005A6C45">
        <w:rPr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2787"/>
        <w:gridCol w:w="1412"/>
        <w:gridCol w:w="2958"/>
      </w:tblGrid>
      <w:tr w:rsidR="00AA26F5" w14:paraId="6FFEE172" w14:textId="77777777" w:rsidTr="00AA26F5">
        <w:tc>
          <w:tcPr>
            <w:tcW w:w="1526" w:type="dxa"/>
          </w:tcPr>
          <w:p w14:paraId="369A49AB" w14:textId="77777777" w:rsidR="00AA26F5" w:rsidRDefault="00AA26F5" w:rsidP="00D04702">
            <w:pPr>
              <w:pStyle w:val="ListParagraph"/>
            </w:pPr>
            <w:r>
              <w:t>First Name</w:t>
            </w:r>
          </w:p>
        </w:tc>
        <w:tc>
          <w:tcPr>
            <w:tcW w:w="2809" w:type="dxa"/>
          </w:tcPr>
          <w:p w14:paraId="58090195" w14:textId="77777777" w:rsidR="00AA26F5" w:rsidRDefault="00AA26F5" w:rsidP="00D04702">
            <w:pPr>
              <w:pStyle w:val="ListParagraph"/>
            </w:pPr>
          </w:p>
        </w:tc>
        <w:tc>
          <w:tcPr>
            <w:tcW w:w="1413" w:type="dxa"/>
          </w:tcPr>
          <w:p w14:paraId="6C8E9083" w14:textId="77777777" w:rsidR="00AA26F5" w:rsidRDefault="00AA26F5" w:rsidP="00D04702">
            <w:pPr>
              <w:pStyle w:val="ListParagraph"/>
            </w:pPr>
            <w:r>
              <w:t>Surname</w:t>
            </w:r>
          </w:p>
          <w:p w14:paraId="344AD432" w14:textId="77777777" w:rsidR="00AA26F5" w:rsidRDefault="00AA26F5" w:rsidP="00D04702">
            <w:pPr>
              <w:pStyle w:val="ListParagraph"/>
            </w:pPr>
          </w:p>
        </w:tc>
        <w:tc>
          <w:tcPr>
            <w:tcW w:w="2981" w:type="dxa"/>
          </w:tcPr>
          <w:p w14:paraId="35BB5D81" w14:textId="77777777" w:rsidR="00AA26F5" w:rsidRDefault="00AA26F5" w:rsidP="00D04702">
            <w:pPr>
              <w:pStyle w:val="ListParagraph"/>
            </w:pPr>
          </w:p>
        </w:tc>
      </w:tr>
      <w:tr w:rsidR="00AA26F5" w14:paraId="5F5027B5" w14:textId="77777777" w:rsidTr="00AA26F5">
        <w:tc>
          <w:tcPr>
            <w:tcW w:w="1526" w:type="dxa"/>
          </w:tcPr>
          <w:p w14:paraId="201BCC79" w14:textId="77777777" w:rsidR="00AA26F5" w:rsidRDefault="00AA26F5" w:rsidP="00D04702">
            <w:pPr>
              <w:pStyle w:val="ListParagraph"/>
            </w:pPr>
            <w:r>
              <w:t>Date of Birth</w:t>
            </w:r>
          </w:p>
        </w:tc>
        <w:tc>
          <w:tcPr>
            <w:tcW w:w="2809" w:type="dxa"/>
          </w:tcPr>
          <w:p w14:paraId="658013BF" w14:textId="77777777" w:rsidR="00AA26F5" w:rsidRDefault="00AA26F5" w:rsidP="00D04702">
            <w:pPr>
              <w:pStyle w:val="ListParagraph"/>
            </w:pPr>
          </w:p>
        </w:tc>
        <w:tc>
          <w:tcPr>
            <w:tcW w:w="1413" w:type="dxa"/>
          </w:tcPr>
          <w:p w14:paraId="7D8285C3" w14:textId="77777777" w:rsidR="00AA26F5" w:rsidRDefault="00AA26F5" w:rsidP="00D04702">
            <w:pPr>
              <w:pStyle w:val="ListParagraph"/>
            </w:pPr>
            <w:r>
              <w:t>Nationality</w:t>
            </w:r>
          </w:p>
        </w:tc>
        <w:tc>
          <w:tcPr>
            <w:tcW w:w="2981" w:type="dxa"/>
          </w:tcPr>
          <w:p w14:paraId="135281F4" w14:textId="77777777" w:rsidR="00AA26F5" w:rsidRDefault="00AA26F5" w:rsidP="00D04702">
            <w:pPr>
              <w:pStyle w:val="ListParagraph"/>
            </w:pPr>
          </w:p>
        </w:tc>
      </w:tr>
      <w:tr w:rsidR="00AA26F5" w14:paraId="781C72A9" w14:textId="77777777" w:rsidTr="00AA26F5">
        <w:tc>
          <w:tcPr>
            <w:tcW w:w="1526" w:type="dxa"/>
          </w:tcPr>
          <w:p w14:paraId="21104231" w14:textId="77777777" w:rsidR="00AA26F5" w:rsidRDefault="00AA26F5" w:rsidP="00D04702">
            <w:pPr>
              <w:pStyle w:val="ListParagraph"/>
            </w:pPr>
            <w:r>
              <w:t>Address</w:t>
            </w:r>
          </w:p>
          <w:p w14:paraId="07C819D0" w14:textId="77777777" w:rsidR="00AA26F5" w:rsidRDefault="00AA26F5" w:rsidP="00D04702">
            <w:pPr>
              <w:pStyle w:val="ListParagraph"/>
            </w:pPr>
          </w:p>
        </w:tc>
        <w:tc>
          <w:tcPr>
            <w:tcW w:w="7203" w:type="dxa"/>
            <w:gridSpan w:val="3"/>
          </w:tcPr>
          <w:p w14:paraId="2292E308" w14:textId="77777777" w:rsidR="00AA26F5" w:rsidRDefault="00AA26F5" w:rsidP="00D04702">
            <w:pPr>
              <w:pStyle w:val="ListParagraph"/>
            </w:pPr>
          </w:p>
        </w:tc>
      </w:tr>
      <w:tr w:rsidR="00AA26F5" w14:paraId="5D4D9A27" w14:textId="77777777" w:rsidTr="00AA26F5">
        <w:tc>
          <w:tcPr>
            <w:tcW w:w="1526" w:type="dxa"/>
          </w:tcPr>
          <w:p w14:paraId="7667A58B" w14:textId="77777777" w:rsidR="00AA26F5" w:rsidRDefault="00AA26F5" w:rsidP="00D04702">
            <w:pPr>
              <w:pStyle w:val="ListParagraph"/>
            </w:pPr>
          </w:p>
          <w:p w14:paraId="0146B1EC" w14:textId="77777777" w:rsidR="00AA26F5" w:rsidRDefault="00AA26F5" w:rsidP="00D04702">
            <w:pPr>
              <w:pStyle w:val="ListParagraph"/>
            </w:pPr>
          </w:p>
        </w:tc>
        <w:tc>
          <w:tcPr>
            <w:tcW w:w="7203" w:type="dxa"/>
            <w:gridSpan w:val="3"/>
          </w:tcPr>
          <w:p w14:paraId="102457EB" w14:textId="77777777" w:rsidR="00AA26F5" w:rsidRDefault="00AA26F5" w:rsidP="00D04702">
            <w:pPr>
              <w:pStyle w:val="ListParagraph"/>
            </w:pPr>
          </w:p>
        </w:tc>
      </w:tr>
      <w:tr w:rsidR="00AA26F5" w14:paraId="727B5E31" w14:textId="77777777" w:rsidTr="00AA26F5">
        <w:tc>
          <w:tcPr>
            <w:tcW w:w="1526" w:type="dxa"/>
          </w:tcPr>
          <w:p w14:paraId="051FAFF6" w14:textId="77777777" w:rsidR="00AA26F5" w:rsidRDefault="00AA26F5" w:rsidP="00D04702">
            <w:pPr>
              <w:pStyle w:val="ListParagraph"/>
            </w:pPr>
          </w:p>
        </w:tc>
        <w:tc>
          <w:tcPr>
            <w:tcW w:w="2809" w:type="dxa"/>
          </w:tcPr>
          <w:p w14:paraId="2BAE2DCF" w14:textId="77777777" w:rsidR="00AA26F5" w:rsidRDefault="00AA26F5" w:rsidP="00D04702">
            <w:pPr>
              <w:pStyle w:val="ListParagraph"/>
            </w:pPr>
          </w:p>
        </w:tc>
        <w:tc>
          <w:tcPr>
            <w:tcW w:w="1413" w:type="dxa"/>
          </w:tcPr>
          <w:p w14:paraId="542035F0" w14:textId="77777777" w:rsidR="00AA26F5" w:rsidRDefault="00AA26F5" w:rsidP="00D04702">
            <w:pPr>
              <w:pStyle w:val="ListParagraph"/>
            </w:pPr>
            <w:r>
              <w:t>Postcode</w:t>
            </w:r>
          </w:p>
          <w:p w14:paraId="72C22CEC" w14:textId="77777777" w:rsidR="00AA26F5" w:rsidRDefault="00AA26F5" w:rsidP="00D04702">
            <w:pPr>
              <w:pStyle w:val="ListParagraph"/>
            </w:pPr>
          </w:p>
        </w:tc>
        <w:tc>
          <w:tcPr>
            <w:tcW w:w="2981" w:type="dxa"/>
          </w:tcPr>
          <w:p w14:paraId="1E4259CA" w14:textId="77777777" w:rsidR="00AA26F5" w:rsidRDefault="00AA26F5" w:rsidP="00D04702">
            <w:pPr>
              <w:pStyle w:val="ListParagraph"/>
            </w:pPr>
          </w:p>
        </w:tc>
      </w:tr>
    </w:tbl>
    <w:p w14:paraId="40EE81C1" w14:textId="77777777" w:rsidR="007A3E3C" w:rsidRDefault="00AA26F5" w:rsidP="00D04702">
      <w:pPr>
        <w:pStyle w:val="ListParagraph"/>
        <w:rPr>
          <w:sz w:val="20"/>
          <w:szCs w:val="20"/>
        </w:rPr>
      </w:pPr>
      <w:r w:rsidRPr="005A6C45">
        <w:rPr>
          <w:sz w:val="20"/>
          <w:szCs w:val="20"/>
        </w:rPr>
        <w:lastRenderedPageBreak/>
        <w:t xml:space="preserve">Headingley Development Trust will respect your wishes in so far as the law and our Rules permit. </w:t>
      </w:r>
    </w:p>
    <w:p w14:paraId="78F1A0C7" w14:textId="77777777" w:rsidR="007A3E3C" w:rsidRDefault="007A3E3C" w:rsidP="00D04702">
      <w:pPr>
        <w:pStyle w:val="ListParagraph"/>
        <w:rPr>
          <w:sz w:val="20"/>
          <w:szCs w:val="20"/>
        </w:rPr>
      </w:pPr>
    </w:p>
    <w:p w14:paraId="01D96668" w14:textId="18F48DD3" w:rsidR="00AA26F5" w:rsidRPr="005A6C45" w:rsidRDefault="00AA26F5" w:rsidP="00D04702">
      <w:pPr>
        <w:pStyle w:val="ListParagraph"/>
        <w:rPr>
          <w:sz w:val="20"/>
          <w:szCs w:val="20"/>
        </w:rPr>
      </w:pPr>
      <w:r w:rsidRPr="005A6C45">
        <w:rPr>
          <w:sz w:val="20"/>
          <w:szCs w:val="20"/>
        </w:rPr>
        <w:t>I understand that it might not be possible for Headingley Development Trust to action this request </w:t>
      </w:r>
    </w:p>
    <w:p w14:paraId="0C3A46C7" w14:textId="77777777" w:rsidR="00AA26F5" w:rsidRPr="005A6C45" w:rsidRDefault="00AA26F5" w:rsidP="00D04702">
      <w:pPr>
        <w:pStyle w:val="ListParagraph"/>
        <w:rPr>
          <w:sz w:val="20"/>
          <w:szCs w:val="20"/>
        </w:rPr>
      </w:pPr>
      <w:r w:rsidRPr="005A6C45">
        <w:rPr>
          <w:sz w:val="20"/>
          <w:szCs w:val="20"/>
        </w:rPr>
        <w:t>and I and my Heirs will not hold the Society responsible for its actions. I understand that these </w:t>
      </w:r>
    </w:p>
    <w:p w14:paraId="32B9ED1B" w14:textId="77777777" w:rsidR="00AA26F5" w:rsidRPr="005A6C45" w:rsidRDefault="00AA26F5" w:rsidP="00D04702">
      <w:pPr>
        <w:pStyle w:val="ListParagraph"/>
        <w:rPr>
          <w:sz w:val="20"/>
          <w:szCs w:val="20"/>
        </w:rPr>
      </w:pPr>
      <w:r w:rsidRPr="005A6C45">
        <w:rPr>
          <w:sz w:val="20"/>
          <w:szCs w:val="20"/>
        </w:rPr>
        <w:t>instructions can only be revoked or amended by my giving clear written instructions to the </w:t>
      </w:r>
    </w:p>
    <w:p w14:paraId="21C9E0BE" w14:textId="77777777" w:rsidR="00AA26F5" w:rsidRPr="005A6C45" w:rsidRDefault="00AA26F5" w:rsidP="00D04702">
      <w:pPr>
        <w:pStyle w:val="ListParagraph"/>
        <w:rPr>
          <w:sz w:val="20"/>
          <w:szCs w:val="20"/>
        </w:rPr>
      </w:pPr>
      <w:r w:rsidRPr="005A6C45">
        <w:rPr>
          <w:sz w:val="20"/>
          <w:szCs w:val="20"/>
        </w:rPr>
        <w:t>Secretary of Headingley Development Trust at its Registered Office. I understand that Trustees </w:t>
      </w:r>
    </w:p>
    <w:p w14:paraId="58BFAF9A" w14:textId="77777777" w:rsidR="00040CB2" w:rsidRPr="005A6C45" w:rsidRDefault="00AA26F5" w:rsidP="00D04702">
      <w:pPr>
        <w:pStyle w:val="ListParagraph"/>
        <w:rPr>
          <w:sz w:val="20"/>
          <w:szCs w:val="20"/>
        </w:rPr>
      </w:pPr>
      <w:r w:rsidRPr="005A6C45">
        <w:rPr>
          <w:sz w:val="20"/>
          <w:szCs w:val="20"/>
        </w:rPr>
        <w:t>will need to be appointed if my nominee is under 16 years of age.</w:t>
      </w:r>
    </w:p>
    <w:p w14:paraId="4CC08F95" w14:textId="77777777" w:rsidR="000F20C2" w:rsidRDefault="000F20C2" w:rsidP="00D04702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5182"/>
        <w:gridCol w:w="723"/>
        <w:gridCol w:w="1264"/>
      </w:tblGrid>
      <w:tr w:rsidR="000F20C2" w14:paraId="71AAA145" w14:textId="77777777" w:rsidTr="005A2142">
        <w:tc>
          <w:tcPr>
            <w:tcW w:w="1523" w:type="dxa"/>
          </w:tcPr>
          <w:p w14:paraId="12512731" w14:textId="77777777" w:rsidR="000F20C2" w:rsidRDefault="000F20C2" w:rsidP="00D04702">
            <w:pPr>
              <w:pStyle w:val="ListParagraph"/>
            </w:pPr>
            <w:r>
              <w:t>Signature</w:t>
            </w:r>
          </w:p>
          <w:p w14:paraId="4E593108" w14:textId="77777777" w:rsidR="000F20C2" w:rsidRDefault="000F20C2" w:rsidP="00D04702">
            <w:pPr>
              <w:pStyle w:val="ListParagraph"/>
            </w:pPr>
          </w:p>
        </w:tc>
        <w:tc>
          <w:tcPr>
            <w:tcW w:w="7157" w:type="dxa"/>
            <w:gridSpan w:val="3"/>
          </w:tcPr>
          <w:p w14:paraId="4EBADC84" w14:textId="77777777" w:rsidR="000F20C2" w:rsidRDefault="000F20C2" w:rsidP="00D04702">
            <w:pPr>
              <w:pStyle w:val="ListParagraph"/>
            </w:pPr>
          </w:p>
        </w:tc>
      </w:tr>
      <w:tr w:rsidR="000F20C2" w14:paraId="557BA7F7" w14:textId="77777777" w:rsidTr="005A2142">
        <w:tc>
          <w:tcPr>
            <w:tcW w:w="1523" w:type="dxa"/>
          </w:tcPr>
          <w:p w14:paraId="39F9D4CB" w14:textId="77777777" w:rsidR="000F20C2" w:rsidRDefault="000F20C2" w:rsidP="00D04702">
            <w:pPr>
              <w:pStyle w:val="ListParagraph"/>
            </w:pPr>
            <w:r>
              <w:t>Print name</w:t>
            </w:r>
          </w:p>
        </w:tc>
        <w:tc>
          <w:tcPr>
            <w:tcW w:w="5418" w:type="dxa"/>
          </w:tcPr>
          <w:p w14:paraId="40654BFC" w14:textId="77777777" w:rsidR="000F20C2" w:rsidRDefault="000F20C2" w:rsidP="00D04702">
            <w:pPr>
              <w:pStyle w:val="ListParagraph"/>
            </w:pPr>
          </w:p>
        </w:tc>
        <w:tc>
          <w:tcPr>
            <w:tcW w:w="425" w:type="dxa"/>
          </w:tcPr>
          <w:p w14:paraId="0920CD07" w14:textId="77777777" w:rsidR="000F20C2" w:rsidRDefault="000F20C2" w:rsidP="00D04702">
            <w:pPr>
              <w:pStyle w:val="ListParagraph"/>
            </w:pPr>
            <w:r>
              <w:t>Date</w:t>
            </w:r>
          </w:p>
          <w:p w14:paraId="4A664E26" w14:textId="77777777" w:rsidR="000F20C2" w:rsidRDefault="000F20C2" w:rsidP="00D04702">
            <w:pPr>
              <w:pStyle w:val="ListParagraph"/>
            </w:pPr>
          </w:p>
        </w:tc>
        <w:tc>
          <w:tcPr>
            <w:tcW w:w="1314" w:type="dxa"/>
          </w:tcPr>
          <w:p w14:paraId="51D0E205" w14:textId="77777777" w:rsidR="000F20C2" w:rsidRDefault="000F20C2" w:rsidP="00D04702">
            <w:pPr>
              <w:pStyle w:val="ListParagraph"/>
            </w:pPr>
          </w:p>
        </w:tc>
      </w:tr>
    </w:tbl>
    <w:p w14:paraId="03E799E2" w14:textId="77777777" w:rsidR="000F20C2" w:rsidRDefault="000F20C2" w:rsidP="00D04702">
      <w:pPr>
        <w:pStyle w:val="ListParagraph"/>
      </w:pPr>
    </w:p>
    <w:p w14:paraId="67071CD6" w14:textId="77777777" w:rsidR="00AA26F5" w:rsidRPr="004B08D3" w:rsidRDefault="00AA26F5" w:rsidP="00D04702">
      <w:pPr>
        <w:pStyle w:val="ListParagraph"/>
      </w:pPr>
    </w:p>
    <w:sectPr w:rsidR="00AA26F5" w:rsidRPr="004B08D3" w:rsidSect="002246B5">
      <w:pgSz w:w="11900" w:h="16840"/>
      <w:pgMar w:top="1134" w:right="141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9536F" w14:textId="77777777" w:rsidR="00261555" w:rsidRDefault="00261555" w:rsidP="005A2142">
      <w:r>
        <w:separator/>
      </w:r>
    </w:p>
  </w:endnote>
  <w:endnote w:type="continuationSeparator" w:id="0">
    <w:p w14:paraId="00AD84AC" w14:textId="77777777" w:rsidR="00261555" w:rsidRDefault="00261555" w:rsidP="005A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258E1" w14:textId="77777777" w:rsidR="00261555" w:rsidRDefault="00261555" w:rsidP="005A2142">
      <w:r>
        <w:separator/>
      </w:r>
    </w:p>
  </w:footnote>
  <w:footnote w:type="continuationSeparator" w:id="0">
    <w:p w14:paraId="65D9FB37" w14:textId="77777777" w:rsidR="00261555" w:rsidRDefault="00261555" w:rsidP="005A2142">
      <w:r>
        <w:continuationSeparator/>
      </w:r>
    </w:p>
  </w:footnote>
  <w:footnote w:id="1">
    <w:p w14:paraId="6C4462E9" w14:textId="4CC66024" w:rsidR="005A2142" w:rsidRDefault="005A2142">
      <w:pPr>
        <w:pStyle w:val="FootnoteText"/>
      </w:pPr>
      <w:r>
        <w:rPr>
          <w:rStyle w:val="FootnoteReference"/>
        </w:rPr>
        <w:footnoteRef/>
      </w:r>
      <w:r>
        <w:t xml:space="preserve"> You will receive an email from Crowdfunder after you make your initial investment. This is described as a Pledge. The email will confirm your name and your investment amount (pledge). You can include the email from Crowdfunder, or take a photo of it or </w:t>
      </w:r>
      <w:r w:rsidR="00902A4B">
        <w:t xml:space="preserve">you can </w:t>
      </w:r>
      <w:r>
        <w:t>print it out and include it with this form</w:t>
      </w:r>
      <w:r w:rsidR="00902A4B">
        <w:t xml:space="preserve"> if you are posting it back to HEART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22BDA"/>
    <w:multiLevelType w:val="hybridMultilevel"/>
    <w:tmpl w:val="2DF8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F1A48"/>
    <w:multiLevelType w:val="hybridMultilevel"/>
    <w:tmpl w:val="8B54B76A"/>
    <w:lvl w:ilvl="0" w:tplc="FD4E3E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F2DC7"/>
    <w:multiLevelType w:val="hybridMultilevel"/>
    <w:tmpl w:val="E1C03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835976">
    <w:abstractNumId w:val="2"/>
  </w:num>
  <w:num w:numId="2" w16cid:durableId="100148975">
    <w:abstractNumId w:val="1"/>
  </w:num>
  <w:num w:numId="3" w16cid:durableId="61128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8B"/>
    <w:rsid w:val="00040CB2"/>
    <w:rsid w:val="000F20C2"/>
    <w:rsid w:val="000F778B"/>
    <w:rsid w:val="001A290C"/>
    <w:rsid w:val="002246B5"/>
    <w:rsid w:val="00261555"/>
    <w:rsid w:val="00443C47"/>
    <w:rsid w:val="004B08D3"/>
    <w:rsid w:val="005A2142"/>
    <w:rsid w:val="005A6C45"/>
    <w:rsid w:val="007A3E3C"/>
    <w:rsid w:val="008A458B"/>
    <w:rsid w:val="00902A4B"/>
    <w:rsid w:val="009126BF"/>
    <w:rsid w:val="00AA26F5"/>
    <w:rsid w:val="00D04702"/>
    <w:rsid w:val="00D60DA2"/>
    <w:rsid w:val="00D91C32"/>
    <w:rsid w:val="00DB2F34"/>
    <w:rsid w:val="00F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2FB8F"/>
  <w14:defaultImageDpi w14:val="300"/>
  <w15:docId w15:val="{F42C77DA-8E2F-8044-B453-0F15CC22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D04702"/>
    <w:pPr>
      <w:tabs>
        <w:tab w:val="left" w:pos="6946"/>
      </w:tabs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8A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C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2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D60D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DA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1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14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A2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F2025@hdtlee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AC338E-884B-524F-BC4D-F473A325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Norton</dc:creator>
  <cp:keywords/>
  <dc:description/>
  <cp:lastModifiedBy>Alan Beswick</cp:lastModifiedBy>
  <cp:revision>3</cp:revision>
  <dcterms:created xsi:type="dcterms:W3CDTF">2025-03-23T10:33:00Z</dcterms:created>
  <dcterms:modified xsi:type="dcterms:W3CDTF">2025-03-23T10:34:00Z</dcterms:modified>
</cp:coreProperties>
</file>